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EE" w:rsidRPr="00BE33CD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3CD">
        <w:rPr>
          <w:rFonts w:ascii="Times New Roman" w:hAnsi="Times New Roman" w:cs="Times New Roman"/>
          <w:b/>
        </w:rPr>
        <w:t>SOSYAL GÜVENLİK KURUMU BAŞKANLIĞI</w:t>
      </w:r>
    </w:p>
    <w:p w:rsidR="009F1FEE" w:rsidRPr="00BE33CD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E33CD">
        <w:rPr>
          <w:rFonts w:ascii="Times New Roman" w:hAnsi="Times New Roman" w:cs="Times New Roman"/>
          <w:b/>
        </w:rPr>
        <w:t>Emeklilik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Hizmetleri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Genel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Müdürlüğü</w:t>
      </w:r>
      <w:proofErr w:type="spellEnd"/>
    </w:p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E33CD">
        <w:rPr>
          <w:rFonts w:ascii="Times New Roman" w:hAnsi="Times New Roman" w:cs="Times New Roman"/>
          <w:b/>
        </w:rPr>
        <w:t>Kamu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Görevlileri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Emeklilik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Daire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Başkanlığı</w:t>
      </w:r>
      <w:proofErr w:type="spellEnd"/>
    </w:p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1FEE" w:rsidRPr="00C75AC2" w:rsidRDefault="009F1FEE" w:rsidP="009F1FEE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9F1FEE" w:rsidRPr="00C75AC2" w:rsidRDefault="009F1FEE" w:rsidP="009F1FEE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>
        <w:rPr>
          <w:bCs/>
          <w:lang w:eastAsia="tr-TR"/>
        </w:rPr>
        <w:t>m</w:t>
      </w:r>
      <w:r w:rsidRPr="00C75AC2">
        <w:rPr>
          <w:bCs/>
          <w:lang w:eastAsia="tr-TR"/>
        </w:rPr>
        <w:t xml:space="preserve">i aşağıda belirttiğim ve adresime en yakın </w:t>
      </w:r>
      <w:r w:rsidR="000C02FF">
        <w:rPr>
          <w:b/>
          <w:bCs/>
          <w:lang w:eastAsia="tr-TR"/>
        </w:rPr>
        <w:t>Ba</w:t>
      </w:r>
      <w:r w:rsidRPr="00ED00A4">
        <w:rPr>
          <w:b/>
          <w:bCs/>
          <w:lang w:eastAsia="tr-TR"/>
        </w:rPr>
        <w:t>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9F1FEE" w:rsidRPr="00C75AC2" w:rsidRDefault="009F1FEE" w:rsidP="009F1FEE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0E9" w:rsidRDefault="009F1FEE" w:rsidP="00DB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0"/>
        <w:gridCol w:w="2786"/>
      </w:tblGrid>
      <w:tr w:rsidR="00DB50E9" w:rsidRPr="001B031C" w:rsidTr="00DB50E9">
        <w:trPr>
          <w:trHeight w:val="313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Tarih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6DF8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… / … / 20…</w:t>
            </w:r>
          </w:p>
        </w:tc>
      </w:tr>
      <w:tr w:rsidR="00DB50E9" w:rsidRPr="001B031C" w:rsidTr="00DB50E9">
        <w:trPr>
          <w:trHeight w:val="272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Ad</w:t>
            </w:r>
            <w:r w:rsidR="00D66DF8">
              <w:rPr>
                <w:rFonts w:ascii="Times New Roman" w:eastAsia="Calibri" w:hAnsi="Times New Roman" w:cs="Times New Roman"/>
                <w:b/>
                <w:color w:val="2E74B5"/>
              </w:rPr>
              <w:t>ı</w:t>
            </w:r>
            <w:proofErr w:type="spellEnd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 xml:space="preserve"> </w:t>
            </w: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Soyad</w:t>
            </w:r>
            <w:r w:rsidR="00D66DF8">
              <w:rPr>
                <w:rFonts w:ascii="Times New Roman" w:eastAsia="Calibri" w:hAnsi="Times New Roman" w:cs="Times New Roman"/>
                <w:b/>
                <w:color w:val="2E74B5"/>
              </w:rPr>
              <w:t>ı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B50E9" w:rsidRPr="001B031C" w:rsidTr="00DB50E9">
        <w:trPr>
          <w:trHeight w:val="486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İmza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9F1FEE" w:rsidRDefault="00DB50E9" w:rsidP="00DB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7953">
        <w:rPr>
          <w:bCs/>
        </w:rPr>
        <w:t xml:space="preserve">                 </w:t>
      </w:r>
    </w:p>
    <w:p w:rsidR="009F1FEE" w:rsidRDefault="009F1FEE" w:rsidP="005A7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Ind w:w="-14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836"/>
        <w:gridCol w:w="425"/>
        <w:gridCol w:w="5953"/>
      </w:tblGrid>
      <w:tr w:rsidR="00DB50E9" w:rsidTr="00D66DF8">
        <w:trPr>
          <w:trHeight w:val="605"/>
        </w:trPr>
        <w:tc>
          <w:tcPr>
            <w:tcW w:w="2836" w:type="dxa"/>
            <w:vAlign w:val="center"/>
          </w:tcPr>
          <w:p w:rsidR="00D66DF8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EMEKLININ </w:t>
            </w:r>
          </w:p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ADI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VE SOYADI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0E9" w:rsidTr="00D66DF8">
        <w:trPr>
          <w:trHeight w:val="570"/>
        </w:trPr>
        <w:tc>
          <w:tcPr>
            <w:tcW w:w="2836" w:type="dxa"/>
            <w:vAlign w:val="center"/>
          </w:tcPr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T.C. KIMLIK NO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0E9" w:rsidTr="00D66DF8">
        <w:trPr>
          <w:trHeight w:val="1175"/>
        </w:trPr>
        <w:tc>
          <w:tcPr>
            <w:tcW w:w="2836" w:type="dxa"/>
            <w:vAlign w:val="center"/>
          </w:tcPr>
          <w:p w:rsidR="00DB50E9" w:rsidRPr="00DB50E9" w:rsidRDefault="00D66DF8" w:rsidP="00DB5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AYLIKLARININ ÖDENMESINI </w:t>
            </w:r>
          </w:p>
          <w:p w:rsidR="00125A45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TALEP ETTIĞI </w:t>
            </w:r>
          </w:p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BANKA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/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PTT ŞUBESI 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50E9" w:rsidRDefault="00DB50E9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50E9" w:rsidSect="00125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7E" w:rsidRDefault="0051747E" w:rsidP="00D65C11">
      <w:pPr>
        <w:spacing w:after="0" w:line="240" w:lineRule="auto"/>
      </w:pPr>
      <w:r>
        <w:separator/>
      </w:r>
    </w:p>
  </w:endnote>
  <w:endnote w:type="continuationSeparator" w:id="0">
    <w:p w:rsidR="0051747E" w:rsidRDefault="0051747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8" w:rsidRDefault="009D42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125A45" w:rsidRPr="0081560B" w:rsidTr="00125A45">
      <w:trPr>
        <w:trHeight w:val="559"/>
      </w:trPr>
      <w:tc>
        <w:tcPr>
          <w:tcW w:w="9855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125A45" w:rsidRPr="0081560B" w:rsidTr="00057789">
            <w:trPr>
              <w:trHeight w:val="559"/>
            </w:trPr>
            <w:tc>
              <w:tcPr>
                <w:tcW w:w="666" w:type="dxa"/>
              </w:tcPr>
              <w:p w:rsidR="00125A45" w:rsidRPr="00C4163E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:rsidR="00125A45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:rsidR="00125A45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Ege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>Rektörlüğü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Personel Daire Başkanlığı 35040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hAnsi="Cambria"/>
                    <w:sz w:val="16"/>
                    <w:szCs w:val="16"/>
                  </w:rPr>
                  <w:t>Gençlik Cad. No:12 Bornova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sz w:val="16"/>
                    <w:szCs w:val="16"/>
                  </w:rPr>
                  <w:t>İZMİR</w:t>
                </w:r>
              </w:p>
            </w:tc>
            <w:tc>
              <w:tcPr>
                <w:tcW w:w="283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:rsidR="00125A45" w:rsidRPr="00171789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:rsidR="00125A45" w:rsidRPr="00171789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:rsidR="00125A45" w:rsidRPr="0081560B" w:rsidRDefault="00125A45" w:rsidP="00C152C5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0</w:t>
                </w:r>
                <w:r>
                  <w:rPr>
                    <w:rFonts w:ascii="Cambria" w:hAnsi="Cambria"/>
                    <w:sz w:val="16"/>
                    <w:szCs w:val="16"/>
                  </w:rPr>
                  <w:t>232 311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hAnsi="Cambria"/>
                    <w:sz w:val="16"/>
                    <w:szCs w:val="16"/>
                  </w:rPr>
                  <w:t>21 74 – 21 24</w:t>
                </w:r>
              </w:p>
              <w:p w:rsidR="00125A45" w:rsidRDefault="0051747E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hyperlink r:id="rId1" w:history="1">
                  <w:r w:rsidR="00125A45" w:rsidRPr="00BF5CA4">
                    <w:rPr>
                      <w:rStyle w:val="Kpr"/>
                      <w:rFonts w:ascii="Cambria" w:hAnsi="Cambria"/>
                      <w:sz w:val="16"/>
                      <w:szCs w:val="16"/>
                    </w:rPr>
                    <w:t>www.personeldb.ege.edu.tr</w:t>
                  </w:r>
                </w:hyperlink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personeldb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mail.ege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:rsidR="00125A45" w:rsidRPr="0081560B" w:rsidRDefault="00125A45" w:rsidP="00C152C5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9D42D8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9D42D8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125A45" w:rsidRPr="00C4163E" w:rsidRDefault="00125A45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</w:tr>
  </w:tbl>
  <w:p w:rsidR="00242B27" w:rsidRPr="00240ED2" w:rsidRDefault="00242B27" w:rsidP="00242B27">
    <w:pPr>
      <w:pStyle w:val="AltBilgi"/>
      <w:rPr>
        <w:rFonts w:ascii="Cambria" w:hAnsi="Cambria"/>
        <w:i/>
        <w:sz w:val="6"/>
        <w:szCs w:val="6"/>
      </w:rPr>
    </w:pPr>
  </w:p>
  <w:p w:rsidR="00242B27" w:rsidRDefault="00242B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8" w:rsidRDefault="009D4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7E" w:rsidRDefault="0051747E" w:rsidP="00D65C11">
      <w:pPr>
        <w:spacing w:after="0" w:line="240" w:lineRule="auto"/>
      </w:pPr>
      <w:r>
        <w:separator/>
      </w:r>
    </w:p>
  </w:footnote>
  <w:footnote w:type="continuationSeparator" w:id="0">
    <w:p w:rsidR="0051747E" w:rsidRDefault="0051747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8" w:rsidRDefault="009D42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53" w:rsidRDefault="00D27B53" w:rsidP="00C52E99">
    <w:pPr>
      <w:pStyle w:val="stBilgi"/>
      <w:rPr>
        <w:sz w:val="4"/>
        <w:szCs w:val="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9813B4A" wp14:editId="6DCC82F0">
          <wp:simplePos x="0" y="0"/>
          <wp:positionH relativeFrom="column">
            <wp:posOffset>109855</wp:posOffset>
          </wp:positionH>
          <wp:positionV relativeFrom="paragraph">
            <wp:posOffset>-201930</wp:posOffset>
          </wp:positionV>
          <wp:extent cx="942975" cy="914400"/>
          <wp:effectExtent l="0" t="0" r="9525" b="0"/>
          <wp:wrapNone/>
          <wp:docPr id="6" name="Resim 6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tbl>
    <w:tblPr>
      <w:tblStyle w:val="TabloKlavuzu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253"/>
      <w:gridCol w:w="1275"/>
      <w:gridCol w:w="1418"/>
    </w:tblGrid>
    <w:tr w:rsidR="00D27B53" w:rsidRPr="00136A7E" w:rsidTr="00C152C5">
      <w:trPr>
        <w:trHeight w:val="304"/>
      </w:trPr>
      <w:tc>
        <w:tcPr>
          <w:tcW w:w="2977" w:type="dxa"/>
          <w:vMerge w:val="restart"/>
          <w:vAlign w:val="bottom"/>
        </w:tcPr>
        <w:p w:rsidR="00D27B53" w:rsidRDefault="00D27B53" w:rsidP="00D27B5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</w:p>
        <w:p w:rsidR="00D27B53" w:rsidRDefault="00D27B53" w:rsidP="00D27B53">
          <w:pPr>
            <w:shd w:val="clear" w:color="auto" w:fill="FFFFFF"/>
            <w:rPr>
              <w:b/>
              <w:color w:val="2E74B5" w:themeColor="accent1" w:themeShade="BF"/>
              <w:sz w:val="4"/>
              <w:szCs w:val="4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</w:t>
          </w:r>
          <w:r w:rsidRPr="00D27B53">
            <w:rPr>
              <w:b/>
              <w:color w:val="2E74B5" w:themeColor="accent1" w:themeShade="BF"/>
              <w:sz w:val="4"/>
              <w:szCs w:val="4"/>
            </w:rPr>
            <w:t xml:space="preserve">             </w:t>
          </w:r>
        </w:p>
        <w:p w:rsidR="00D27B53" w:rsidRDefault="00D27B53" w:rsidP="00D27B53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4"/>
              <w:szCs w:val="4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D27B53" w:rsidRPr="00D27B53" w:rsidRDefault="00D27B53" w:rsidP="00D27B53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4"/>
              <w:szCs w:val="4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9D42D8" w:rsidRDefault="00D27B53" w:rsidP="00D27B53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 xml:space="preserve">EMEKLİLİK </w:t>
          </w:r>
        </w:p>
        <w:p w:rsidR="00D27B53" w:rsidRDefault="00D27B53" w:rsidP="009D42D8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BANKA TALEP</w:t>
          </w:r>
          <w:r w:rsidR="009D42D8">
            <w:rPr>
              <w:rFonts w:ascii="Times New Roman" w:hAnsi="Times New Roman" w:cs="Times New Roman"/>
              <w:b/>
              <w:color w:val="002060"/>
            </w:rPr>
            <w:t xml:space="preserve"> 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  <w:p w:rsidR="00D27B53" w:rsidRPr="00FD594B" w:rsidRDefault="00D27B53" w:rsidP="00D27B53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D27B53" w:rsidP="00125A45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36A7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125A4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136A7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0022</w:t>
          </w:r>
        </w:p>
      </w:tc>
    </w:tr>
    <w:tr w:rsidR="00D27B53" w:rsidRPr="00136A7E" w:rsidTr="00C152C5">
      <w:trPr>
        <w:trHeight w:val="305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  <w:lang w:eastAsia="tr-TR"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D27B53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36A7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27.04.2021</w:t>
          </w:r>
        </w:p>
      </w:tc>
    </w:tr>
    <w:tr w:rsidR="00D27B53" w:rsidRPr="00136A7E" w:rsidTr="00C152C5">
      <w:trPr>
        <w:trHeight w:val="304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125A45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D27B53" w:rsidRPr="00136A7E" w:rsidTr="00C152C5">
      <w:trPr>
        <w:trHeight w:val="305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  <w:lang w:eastAsia="tr-TR"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125A45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C52E99" w:rsidRPr="00A94804" w:rsidRDefault="00C52E99" w:rsidP="00C52E99">
    <w:pPr>
      <w:pStyle w:val="stBilgi"/>
      <w:rPr>
        <w:sz w:val="4"/>
        <w:szCs w:val="4"/>
      </w:rPr>
    </w:pPr>
  </w:p>
  <w:p w:rsidR="00D65C11" w:rsidRPr="00C52E99" w:rsidRDefault="00D65C11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D8" w:rsidRDefault="009D4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270BB"/>
    <w:rsid w:val="00042532"/>
    <w:rsid w:val="00054104"/>
    <w:rsid w:val="00077449"/>
    <w:rsid w:val="000A637E"/>
    <w:rsid w:val="000C02FF"/>
    <w:rsid w:val="000D3E1C"/>
    <w:rsid w:val="000E4982"/>
    <w:rsid w:val="00125A45"/>
    <w:rsid w:val="00133F1F"/>
    <w:rsid w:val="00136A7E"/>
    <w:rsid w:val="00194ABC"/>
    <w:rsid w:val="001B219D"/>
    <w:rsid w:val="001F096A"/>
    <w:rsid w:val="00220F32"/>
    <w:rsid w:val="00233627"/>
    <w:rsid w:val="00242B27"/>
    <w:rsid w:val="00246D18"/>
    <w:rsid w:val="002E145A"/>
    <w:rsid w:val="003478B3"/>
    <w:rsid w:val="003C53B3"/>
    <w:rsid w:val="004B68CB"/>
    <w:rsid w:val="005075DC"/>
    <w:rsid w:val="0051747E"/>
    <w:rsid w:val="005A7566"/>
    <w:rsid w:val="005E0980"/>
    <w:rsid w:val="00672E73"/>
    <w:rsid w:val="00695EA0"/>
    <w:rsid w:val="00696AF7"/>
    <w:rsid w:val="006A3B3F"/>
    <w:rsid w:val="006B7C17"/>
    <w:rsid w:val="00717E23"/>
    <w:rsid w:val="00791604"/>
    <w:rsid w:val="007C0E3C"/>
    <w:rsid w:val="009074F8"/>
    <w:rsid w:val="00926EB3"/>
    <w:rsid w:val="00954A3A"/>
    <w:rsid w:val="00962E67"/>
    <w:rsid w:val="009D0850"/>
    <w:rsid w:val="009D42D8"/>
    <w:rsid w:val="009E2892"/>
    <w:rsid w:val="009F1FEE"/>
    <w:rsid w:val="00A030A6"/>
    <w:rsid w:val="00A3049D"/>
    <w:rsid w:val="00A70664"/>
    <w:rsid w:val="00A852C1"/>
    <w:rsid w:val="00A94967"/>
    <w:rsid w:val="00AB3FE3"/>
    <w:rsid w:val="00AE6183"/>
    <w:rsid w:val="00B03831"/>
    <w:rsid w:val="00B67D7B"/>
    <w:rsid w:val="00B81CD5"/>
    <w:rsid w:val="00B866EF"/>
    <w:rsid w:val="00BA4F1B"/>
    <w:rsid w:val="00BC784C"/>
    <w:rsid w:val="00C00033"/>
    <w:rsid w:val="00C057E5"/>
    <w:rsid w:val="00C152C5"/>
    <w:rsid w:val="00C46C09"/>
    <w:rsid w:val="00C52E99"/>
    <w:rsid w:val="00C936BA"/>
    <w:rsid w:val="00CA43C3"/>
    <w:rsid w:val="00CB3639"/>
    <w:rsid w:val="00CC44CC"/>
    <w:rsid w:val="00D00CF7"/>
    <w:rsid w:val="00D27B53"/>
    <w:rsid w:val="00D65C11"/>
    <w:rsid w:val="00D66DF8"/>
    <w:rsid w:val="00D91FDD"/>
    <w:rsid w:val="00DB50E9"/>
    <w:rsid w:val="00DC1312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FAF4F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rsid w:val="009F1FEE"/>
    <w:pPr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tr-TR" w:bidi="en-US"/>
    </w:rPr>
  </w:style>
  <w:style w:type="character" w:styleId="Kpr">
    <w:name w:val="Hyperlink"/>
    <w:basedOn w:val="VarsaylanParagrafYazTipi"/>
    <w:uiPriority w:val="99"/>
    <w:unhideWhenUsed/>
    <w:rsid w:val="00C1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Emeklilik Dilekçe Formu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Emeklilik Dilekçe Formu</dc:title>
  <dc:subject/>
  <dc:creator>Acer</dc:creator>
  <cp:keywords/>
  <dc:description/>
  <cp:lastModifiedBy>Ayse Ceylan</cp:lastModifiedBy>
  <cp:revision>4</cp:revision>
  <cp:lastPrinted>2021-03-24T08:30:00Z</cp:lastPrinted>
  <dcterms:created xsi:type="dcterms:W3CDTF">2025-01-09T10:15:00Z</dcterms:created>
  <dcterms:modified xsi:type="dcterms:W3CDTF">2025-01-10T06:57:00Z</dcterms:modified>
</cp:coreProperties>
</file>