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B3" w:rsidRDefault="003478B3" w:rsidP="009E2892"/>
    <w:p w:rsidR="009F1FEE" w:rsidRDefault="009F1FEE" w:rsidP="007B6FE7">
      <w:pPr>
        <w:spacing w:after="0" w:line="240" w:lineRule="auto"/>
        <w:rPr>
          <w:rFonts w:ascii="Times New Roman" w:hAnsi="Times New Roman" w:cs="Times New Roman"/>
          <w:b/>
        </w:rPr>
      </w:pPr>
    </w:p>
    <w:p w:rsidR="009F1FEE" w:rsidRPr="00BE33CD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3CD">
        <w:rPr>
          <w:rFonts w:ascii="Times New Roman" w:hAnsi="Times New Roman" w:cs="Times New Roman"/>
          <w:b/>
        </w:rPr>
        <w:t>SOSYAL GÜVENLİK KURUMU BAŞKANLIĞI</w:t>
      </w:r>
      <w:r w:rsidR="007B6FE7">
        <w:rPr>
          <w:rFonts w:ascii="Times New Roman" w:hAnsi="Times New Roman" w:cs="Times New Roman"/>
          <w:b/>
        </w:rPr>
        <w:t>NA</w:t>
      </w:r>
    </w:p>
    <w:p w:rsidR="009F1FEE" w:rsidRPr="00BE33CD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3CD">
        <w:rPr>
          <w:rFonts w:ascii="Times New Roman" w:hAnsi="Times New Roman" w:cs="Times New Roman"/>
          <w:b/>
        </w:rPr>
        <w:t xml:space="preserve">Emeklilik </w:t>
      </w:r>
      <w:proofErr w:type="spellStart"/>
      <w:r w:rsidRPr="00BE33CD">
        <w:rPr>
          <w:rFonts w:ascii="Times New Roman" w:hAnsi="Times New Roman" w:cs="Times New Roman"/>
          <w:b/>
        </w:rPr>
        <w:t>Hizmetleri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Genel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Müdürlüğü</w:t>
      </w:r>
      <w:proofErr w:type="spellEnd"/>
    </w:p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E33CD">
        <w:rPr>
          <w:rFonts w:ascii="Times New Roman" w:hAnsi="Times New Roman" w:cs="Times New Roman"/>
          <w:b/>
        </w:rPr>
        <w:t>Kamu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Görevlileri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Emeklilik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Daire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Başkanlığı</w:t>
      </w:r>
      <w:proofErr w:type="spellEnd"/>
    </w:p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5AC2">
        <w:rPr>
          <w:bCs/>
          <w:lang w:eastAsia="tr-TR"/>
        </w:rPr>
        <w:tab/>
      </w:r>
    </w:p>
    <w:p w:rsidR="007B6FE7" w:rsidRPr="007B6FE7" w:rsidRDefault="007B6FE7" w:rsidP="007B6F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</w:pPr>
      <w:r w:rsidRPr="007B6FE7">
        <w:rPr>
          <w:rFonts w:ascii="Times New Roman" w:hAnsi="Times New Roman" w:cs="Times New Roman"/>
          <w:sz w:val="24"/>
          <w:szCs w:val="24"/>
        </w:rPr>
        <w:t xml:space="preserve">5434 / </w:t>
      </w:r>
      <w:r w:rsidRPr="007B6FE7">
        <w:rPr>
          <w:rFonts w:ascii="Times New Roman" w:hAnsi="Times New Roman" w:cs="Times New Roman"/>
          <w:sz w:val="24"/>
          <w:szCs w:val="24"/>
        </w:rPr>
        <w:t xml:space="preserve">5510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Kanunu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yapmakta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FE7">
        <w:rPr>
          <w:rFonts w:ascii="Times New Roman" w:hAnsi="Times New Roman" w:cs="Times New Roman"/>
          <w:sz w:val="24"/>
          <w:szCs w:val="24"/>
        </w:rPr>
        <w:t>iken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.....</w:t>
      </w:r>
      <w:proofErr w:type="gram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/ ..... / 20....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tarihinde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vefat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eden</w:t>
      </w:r>
      <w:proofErr w:type="spellEnd"/>
      <w:r w:rsidRPr="007B6FE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7B6FE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(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Yakınlık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derecesi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) </w:t>
      </w:r>
      <w:r w:rsidRPr="007B6FE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7B6FE7">
        <w:rPr>
          <w:rFonts w:ascii="Times New Roman" w:hAnsi="Times New Roman" w:cs="Times New Roman"/>
          <w:sz w:val="24"/>
          <w:szCs w:val="24"/>
        </w:rPr>
        <w:t>……….</w:t>
      </w:r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’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dan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dolayı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tarafıma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dul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/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yetim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aylığı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bağlanması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ve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ikramiye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ödemesi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talebinde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</w:t>
      </w:r>
      <w:proofErr w:type="spellStart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bulunmaktayım</w:t>
      </w:r>
      <w:proofErr w:type="spellEnd"/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>.</w:t>
      </w:r>
      <w:r w:rsidRPr="007B6FE7">
        <w:rPr>
          <w:rFonts w:ascii="Times New Roman" w:eastAsia="Times New Roman" w:hAnsi="Times New Roman" w:cs="Times New Roman"/>
          <w:snapToGrid w:val="0"/>
          <w:sz w:val="24"/>
          <w:szCs w:val="24"/>
          <w:lang w:eastAsia="tr-TR"/>
        </w:rPr>
        <w:t xml:space="preserve">  </w:t>
      </w:r>
    </w:p>
    <w:p w:rsidR="007B6FE7" w:rsidRPr="007B6FE7" w:rsidRDefault="007B6FE7" w:rsidP="007B6FE7">
      <w:pPr>
        <w:pStyle w:val="stbilgi1"/>
        <w:tabs>
          <w:tab w:val="clear" w:pos="4818"/>
          <w:tab w:val="clear" w:pos="9637"/>
        </w:tabs>
        <w:ind w:firstLine="708"/>
        <w:jc w:val="both"/>
        <w:rPr>
          <w:bCs/>
          <w:lang w:eastAsia="tr-TR"/>
        </w:rPr>
      </w:pPr>
      <w:r w:rsidRPr="007B6FE7">
        <w:rPr>
          <w:bCs/>
          <w:lang w:eastAsia="tr-TR"/>
        </w:rPr>
        <w:t xml:space="preserve">Bu kapsamda, adıma bağlanacak emekli aylık ve emekli ikramiyesi ödemelerimi aşağıda belirttiğim ve adresime en yakın </w:t>
      </w:r>
      <w:r w:rsidRPr="007B6FE7">
        <w:rPr>
          <w:b/>
          <w:bCs/>
          <w:lang w:eastAsia="tr-TR"/>
        </w:rPr>
        <w:t>Banka/PTT şubesi</w:t>
      </w:r>
      <w:r w:rsidRPr="007B6FE7">
        <w:rPr>
          <w:bCs/>
          <w:lang w:eastAsia="tr-TR"/>
        </w:rPr>
        <w:t xml:space="preserve"> aracılığıyla ödenmesini talep ediyorum.</w:t>
      </w:r>
    </w:p>
    <w:p w:rsidR="009F1FEE" w:rsidRPr="007B6FE7" w:rsidRDefault="007B6FE7" w:rsidP="007B6FE7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7B6FE7">
        <w:rPr>
          <w:bCs/>
          <w:lang w:eastAsia="tr-TR"/>
        </w:rPr>
        <w:tab/>
        <w:t>Bilgi edinilmesini ve gereğini arz ederim.</w:t>
      </w:r>
    </w:p>
    <w:p w:rsidR="00DB50E9" w:rsidRDefault="009F1FEE" w:rsidP="00DB50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4389" w:type="dxa"/>
        <w:tblInd w:w="46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90"/>
        <w:gridCol w:w="2786"/>
      </w:tblGrid>
      <w:tr w:rsidR="00DB50E9" w:rsidRPr="001B031C" w:rsidTr="00DB50E9">
        <w:trPr>
          <w:trHeight w:val="313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Tarih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66DF8">
              <w:rPr>
                <w:rFonts w:ascii="Times New Roman" w:eastAsia="Calibri" w:hAnsi="Times New Roman" w:cs="Times New Roman"/>
                <w:b/>
                <w:color w:val="2F5496" w:themeColor="accent5" w:themeShade="BF"/>
              </w:rPr>
              <w:t>… / … / 20…</w:t>
            </w:r>
          </w:p>
        </w:tc>
      </w:tr>
      <w:tr w:rsidR="00DB50E9" w:rsidRPr="001B031C" w:rsidTr="00DB50E9">
        <w:trPr>
          <w:trHeight w:val="272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Ad</w:t>
            </w:r>
            <w:r w:rsidR="00D66DF8">
              <w:rPr>
                <w:rFonts w:ascii="Times New Roman" w:eastAsia="Calibri" w:hAnsi="Times New Roman" w:cs="Times New Roman"/>
                <w:b/>
                <w:color w:val="2E74B5"/>
              </w:rPr>
              <w:t>ı</w:t>
            </w:r>
            <w:proofErr w:type="spellEnd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 xml:space="preserve"> </w:t>
            </w: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Soyad</w:t>
            </w:r>
            <w:r w:rsidR="00D66DF8">
              <w:rPr>
                <w:rFonts w:ascii="Times New Roman" w:eastAsia="Calibri" w:hAnsi="Times New Roman" w:cs="Times New Roman"/>
                <w:b/>
                <w:color w:val="2E74B5"/>
              </w:rPr>
              <w:t>ı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DB50E9" w:rsidRPr="001B031C" w:rsidTr="00DB50E9">
        <w:trPr>
          <w:trHeight w:val="486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İmza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9F1FEE" w:rsidRDefault="00DB50E9" w:rsidP="009F1F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7953">
        <w:rPr>
          <w:bCs/>
        </w:rPr>
        <w:t xml:space="preserve">                 </w:t>
      </w: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9214" w:type="dxa"/>
        <w:tblInd w:w="-14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836"/>
        <w:gridCol w:w="425"/>
        <w:gridCol w:w="5953"/>
      </w:tblGrid>
      <w:tr w:rsidR="00DB50E9" w:rsidTr="00D66DF8">
        <w:trPr>
          <w:trHeight w:val="605"/>
        </w:trPr>
        <w:tc>
          <w:tcPr>
            <w:tcW w:w="2836" w:type="dxa"/>
            <w:vAlign w:val="center"/>
          </w:tcPr>
          <w:p w:rsidR="00D66DF8" w:rsidRDefault="007B6FE7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>MÜRACAAT EDENİN</w:t>
            </w:r>
          </w:p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ADI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VE SOYADI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50E9" w:rsidTr="007B6FE7">
        <w:trPr>
          <w:trHeight w:val="418"/>
        </w:trPr>
        <w:tc>
          <w:tcPr>
            <w:tcW w:w="2836" w:type="dxa"/>
            <w:vAlign w:val="center"/>
          </w:tcPr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T.C. KIMLIK NO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50E9" w:rsidTr="007B6FE7">
        <w:trPr>
          <w:trHeight w:val="823"/>
        </w:trPr>
        <w:tc>
          <w:tcPr>
            <w:tcW w:w="2836" w:type="dxa"/>
            <w:vAlign w:val="center"/>
          </w:tcPr>
          <w:p w:rsidR="00DB50E9" w:rsidRPr="00DB50E9" w:rsidRDefault="00D66DF8" w:rsidP="00DB5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AYLIKLARININ ÖDENMESINI </w:t>
            </w:r>
          </w:p>
          <w:p w:rsidR="00125A45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TALEP ETTIĞI </w:t>
            </w:r>
          </w:p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BANKA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</w:t>
            </w: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/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</w:t>
            </w: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PTT ŞUBESI 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50E9" w:rsidRDefault="00DB50E9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FE7" w:rsidRPr="007B6FE7" w:rsidRDefault="007B6FE7" w:rsidP="007B6FE7">
      <w:pPr>
        <w:ind w:left="-850" w:firstLine="720"/>
        <w:rPr>
          <w:rFonts w:ascii="Times New Roman" w:hAnsi="Times New Roman" w:cs="Times New Roman"/>
          <w:u w:val="single"/>
        </w:rPr>
      </w:pPr>
      <w:r w:rsidRPr="007B6FE7">
        <w:rPr>
          <w:rFonts w:ascii="Times New Roman" w:hAnsi="Times New Roman" w:cs="Times New Roman"/>
          <w:u w:val="single"/>
        </w:rPr>
        <w:t>EK</w:t>
      </w:r>
      <w:r w:rsidRPr="007B6FE7">
        <w:rPr>
          <w:rFonts w:ascii="Times New Roman" w:hAnsi="Times New Roman" w:cs="Times New Roman"/>
          <w:u w:val="single"/>
        </w:rPr>
        <w:tab/>
      </w:r>
      <w:r w:rsidRPr="007B6FE7">
        <w:rPr>
          <w:rFonts w:ascii="Times New Roman" w:hAnsi="Times New Roman" w:cs="Times New Roman"/>
          <w:u w:val="single"/>
        </w:rPr>
        <w:tab/>
      </w:r>
      <w:r w:rsidRPr="007B6FE7">
        <w:rPr>
          <w:rFonts w:ascii="Times New Roman" w:hAnsi="Times New Roman" w:cs="Times New Roman"/>
          <w:u w:val="single"/>
        </w:rPr>
        <w:tab/>
      </w:r>
      <w:r w:rsidRPr="007B6FE7">
        <w:rPr>
          <w:rFonts w:ascii="Times New Roman" w:hAnsi="Times New Roman" w:cs="Times New Roman"/>
          <w:u w:val="single"/>
        </w:rPr>
        <w:tab/>
        <w:t>:</w:t>
      </w:r>
    </w:p>
    <w:p w:rsidR="007B6FE7" w:rsidRPr="007B6FE7" w:rsidRDefault="007B6FE7" w:rsidP="007B6FE7">
      <w:pPr>
        <w:pStyle w:val="ListeParagraf"/>
        <w:numPr>
          <w:ilvl w:val="0"/>
          <w:numId w:val="1"/>
        </w:numPr>
        <w:ind w:left="303"/>
        <w:rPr>
          <w:rFonts w:ascii="Times New Roman" w:hAnsi="Times New Roman" w:cs="Times New Roman"/>
        </w:rPr>
      </w:pPr>
      <w:r w:rsidRPr="007B6FE7">
        <w:rPr>
          <w:rFonts w:ascii="Times New Roman" w:hAnsi="Times New Roman" w:cs="Times New Roman"/>
        </w:rPr>
        <w:t>Ölüm Belgesi</w:t>
      </w:r>
    </w:p>
    <w:p w:rsidR="007B6FE7" w:rsidRDefault="007B6FE7" w:rsidP="007B6FE7">
      <w:pPr>
        <w:pStyle w:val="ListeParagraf"/>
        <w:numPr>
          <w:ilvl w:val="0"/>
          <w:numId w:val="1"/>
        </w:numPr>
        <w:ind w:left="303"/>
        <w:rPr>
          <w:rFonts w:ascii="Times New Roman" w:hAnsi="Times New Roman" w:cs="Times New Roman"/>
        </w:rPr>
      </w:pPr>
      <w:r w:rsidRPr="007B6FE7">
        <w:rPr>
          <w:rFonts w:ascii="Times New Roman" w:hAnsi="Times New Roman" w:cs="Times New Roman"/>
        </w:rPr>
        <w:t>Mirasçılık Belgesi</w:t>
      </w:r>
      <w:r w:rsidRPr="007B6FE7">
        <w:rPr>
          <w:rFonts w:ascii="Times New Roman" w:hAnsi="Times New Roman" w:cs="Times New Roman"/>
        </w:rPr>
        <w:tab/>
      </w:r>
    </w:p>
    <w:p w:rsidR="007B6FE7" w:rsidRPr="007B6FE7" w:rsidRDefault="007B6FE7" w:rsidP="007B6FE7">
      <w:pPr>
        <w:pStyle w:val="ListeParagraf"/>
        <w:numPr>
          <w:ilvl w:val="0"/>
          <w:numId w:val="1"/>
        </w:numPr>
        <w:ind w:left="303"/>
        <w:rPr>
          <w:rFonts w:ascii="Times New Roman" w:hAnsi="Times New Roman" w:cs="Times New Roman"/>
        </w:rPr>
      </w:pPr>
      <w:r w:rsidRPr="007B6FE7">
        <w:rPr>
          <w:rFonts w:ascii="Times New Roman" w:hAnsi="Times New Roman" w:cs="Times New Roman"/>
        </w:rPr>
        <w:t>Kimlik Araştırma Belgesi</w:t>
      </w:r>
    </w:p>
    <w:p w:rsidR="007B6FE7" w:rsidRPr="007B6FE7" w:rsidRDefault="007B6FE7" w:rsidP="007B6FE7">
      <w:pPr>
        <w:pStyle w:val="ListeParagraf"/>
        <w:numPr>
          <w:ilvl w:val="0"/>
          <w:numId w:val="1"/>
        </w:numPr>
        <w:ind w:left="3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Vukuatlı </w:t>
      </w:r>
      <w:r w:rsidRPr="007B6FE7">
        <w:rPr>
          <w:rFonts w:ascii="Times New Roman" w:hAnsi="Times New Roman" w:cs="Times New Roman"/>
        </w:rPr>
        <w:t>Nüfus Kayıt Örneği</w:t>
      </w:r>
      <w:r w:rsidRPr="007B6FE7">
        <w:rPr>
          <w:rFonts w:ascii="Times New Roman" w:hAnsi="Times New Roman" w:cs="Times New Roman"/>
        </w:rPr>
        <w:tab/>
      </w:r>
    </w:p>
    <w:p w:rsidR="007B6FE7" w:rsidRDefault="007B6FE7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6FE7" w:rsidSect="00125A45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6D" w:rsidRDefault="00B23C6D" w:rsidP="00D65C11">
      <w:pPr>
        <w:spacing w:after="0" w:line="240" w:lineRule="auto"/>
      </w:pPr>
      <w:r>
        <w:separator/>
      </w:r>
    </w:p>
  </w:endnote>
  <w:endnote w:type="continuationSeparator" w:id="0">
    <w:p w:rsidR="00B23C6D" w:rsidRDefault="00B23C6D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Default="00242B27">
    <w:pPr>
      <w:pStyle w:val="AltBilgi"/>
    </w:pPr>
  </w:p>
  <w:tbl>
    <w:tblPr>
      <w:tblStyle w:val="TabloKlavuzu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5"/>
    </w:tblGrid>
    <w:tr w:rsidR="00125A45" w:rsidRPr="0081560B" w:rsidTr="00125A45">
      <w:trPr>
        <w:trHeight w:val="559"/>
      </w:trPr>
      <w:tc>
        <w:tcPr>
          <w:tcW w:w="9855" w:type="dxa"/>
        </w:tcPr>
        <w:tbl>
          <w:tblPr>
            <w:tblStyle w:val="TabloKlavuzu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6"/>
            <w:gridCol w:w="259"/>
            <w:gridCol w:w="2773"/>
            <w:gridCol w:w="283"/>
            <w:gridCol w:w="1414"/>
            <w:gridCol w:w="283"/>
            <w:gridCol w:w="2827"/>
            <w:gridCol w:w="1134"/>
          </w:tblGrid>
          <w:tr w:rsidR="00125A45" w:rsidRPr="0081560B" w:rsidTr="00057789">
            <w:trPr>
              <w:trHeight w:val="559"/>
            </w:trPr>
            <w:tc>
              <w:tcPr>
                <w:tcW w:w="666" w:type="dxa"/>
              </w:tcPr>
              <w:p w:rsidR="00125A45" w:rsidRPr="00C4163E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59" w:type="dxa"/>
              </w:tcPr>
              <w:p w:rsidR="00125A45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2773" w:type="dxa"/>
              </w:tcPr>
              <w:p w:rsidR="00125A45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Ege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>Rektörlüğü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Personel Daire Başkanlığı 35040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>Gençlik Cad. No:12 Bornova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sz w:val="16"/>
                    <w:szCs w:val="16"/>
                  </w:rPr>
                  <w:t>İZMİR</w:t>
                </w:r>
              </w:p>
            </w:tc>
            <w:tc>
              <w:tcPr>
                <w:tcW w:w="283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1414" w:type="dxa"/>
              </w:tcPr>
              <w:p w:rsidR="00125A45" w:rsidRPr="00171789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125A45" w:rsidRPr="00171789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125A45" w:rsidRPr="0081560B" w:rsidRDefault="00125A45" w:rsidP="00C152C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83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2827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0</w:t>
                </w:r>
                <w:r>
                  <w:rPr>
                    <w:rFonts w:ascii="Cambria" w:hAnsi="Cambria"/>
                    <w:sz w:val="16"/>
                    <w:szCs w:val="16"/>
                  </w:rPr>
                  <w:t>232 311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>21 74 – 21 24</w:t>
                </w:r>
              </w:p>
              <w:p w:rsidR="00125A45" w:rsidRDefault="00B23C6D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hyperlink r:id="rId1" w:history="1">
                  <w:r w:rsidR="00125A45" w:rsidRPr="00BF5CA4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www.personeldb.ege.edu.tr</w:t>
                  </w:r>
                </w:hyperlink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personeldb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>@</w:t>
                </w:r>
                <w:r>
                  <w:rPr>
                    <w:rFonts w:ascii="Cambria" w:hAnsi="Cambria"/>
                    <w:sz w:val="16"/>
                    <w:szCs w:val="16"/>
                  </w:rPr>
                  <w:t>mail.ege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>.edu.tr</w:t>
                </w:r>
              </w:p>
            </w:tc>
            <w:tc>
              <w:tcPr>
                <w:tcW w:w="1134" w:type="dxa"/>
              </w:tcPr>
              <w:p w:rsidR="00125A45" w:rsidRPr="0081560B" w:rsidRDefault="00125A45" w:rsidP="00C152C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begin"/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instrText>PAGE  \* Arabic  \* MERGEFORMAT</w:instrTex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separate"/>
                </w:r>
                <w:r w:rsidR="006F4BFD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end"/>
                </w:r>
                <w:r w:rsidRPr="00171789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begin"/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instrText>NUMPAGES  \* Arabic  \* MERGEFORMAT</w:instrTex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separate"/>
                </w:r>
                <w:r w:rsidR="006F4BFD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end"/>
                </w:r>
              </w:p>
            </w:tc>
          </w:tr>
        </w:tbl>
        <w:p w:rsidR="00125A45" w:rsidRPr="00C4163E" w:rsidRDefault="00125A45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</w:tr>
  </w:tbl>
  <w:p w:rsidR="00242B27" w:rsidRPr="00240ED2" w:rsidRDefault="00242B27" w:rsidP="00242B27">
    <w:pPr>
      <w:pStyle w:val="AltBilgi"/>
      <w:rPr>
        <w:rFonts w:ascii="Cambria" w:hAnsi="Cambria"/>
        <w:i/>
        <w:sz w:val="6"/>
        <w:szCs w:val="6"/>
      </w:rPr>
    </w:pPr>
  </w:p>
  <w:p w:rsidR="00242B27" w:rsidRDefault="00242B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6D" w:rsidRDefault="00B23C6D" w:rsidP="00D65C11">
      <w:pPr>
        <w:spacing w:after="0" w:line="240" w:lineRule="auto"/>
      </w:pPr>
      <w:r>
        <w:separator/>
      </w:r>
    </w:p>
  </w:footnote>
  <w:footnote w:type="continuationSeparator" w:id="0">
    <w:p w:rsidR="00B23C6D" w:rsidRDefault="00B23C6D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53" w:rsidRDefault="00D27B53" w:rsidP="00C52E99">
    <w:pPr>
      <w:pStyle w:val="stBilgi"/>
      <w:rPr>
        <w:sz w:val="4"/>
        <w:szCs w:val="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9813B4A" wp14:editId="6DCC82F0">
          <wp:simplePos x="0" y="0"/>
          <wp:positionH relativeFrom="column">
            <wp:posOffset>109855</wp:posOffset>
          </wp:positionH>
          <wp:positionV relativeFrom="paragraph">
            <wp:posOffset>-201930</wp:posOffset>
          </wp:positionV>
          <wp:extent cx="942975" cy="914400"/>
          <wp:effectExtent l="0" t="0" r="9525" b="0"/>
          <wp:wrapNone/>
          <wp:docPr id="6" name="Resim 6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tbl>
    <w:tblPr>
      <w:tblStyle w:val="TabloKlavuzu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1275"/>
      <w:gridCol w:w="1418"/>
    </w:tblGrid>
    <w:tr w:rsidR="00D27B53" w:rsidRPr="00136A7E" w:rsidTr="00C152C5">
      <w:trPr>
        <w:trHeight w:val="304"/>
      </w:trPr>
      <w:tc>
        <w:tcPr>
          <w:tcW w:w="2977" w:type="dxa"/>
          <w:vMerge w:val="restart"/>
          <w:vAlign w:val="bottom"/>
        </w:tcPr>
        <w:p w:rsidR="00D27B53" w:rsidRDefault="00D27B53" w:rsidP="00D27B5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</w:p>
        <w:p w:rsidR="00D27B53" w:rsidRDefault="00D27B53" w:rsidP="00D27B53">
          <w:pPr>
            <w:shd w:val="clear" w:color="auto" w:fill="FFFFFF"/>
            <w:rPr>
              <w:b/>
              <w:color w:val="2E74B5" w:themeColor="accent1" w:themeShade="BF"/>
              <w:sz w:val="4"/>
              <w:szCs w:val="4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</w:t>
          </w:r>
          <w:r w:rsidRPr="00D27B53">
            <w:rPr>
              <w:b/>
              <w:color w:val="2E74B5" w:themeColor="accent1" w:themeShade="BF"/>
              <w:sz w:val="4"/>
              <w:szCs w:val="4"/>
            </w:rPr>
            <w:t xml:space="preserve">             </w:t>
          </w:r>
        </w:p>
        <w:p w:rsidR="00D27B53" w:rsidRDefault="00D27B53" w:rsidP="00D27B53">
          <w:pPr>
            <w:shd w:val="clear" w:color="auto" w:fill="FFFFFF"/>
            <w:spacing w:after="0" w:line="240" w:lineRule="auto"/>
            <w:jc w:val="center"/>
            <w:rPr>
              <w:b/>
              <w:color w:val="2E74B5" w:themeColor="accent1" w:themeShade="BF"/>
              <w:sz w:val="4"/>
              <w:szCs w:val="4"/>
            </w:rPr>
          </w:pPr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Huzurlu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Üniversite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,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Kaliteli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Eğitim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,</w:t>
          </w:r>
        </w:p>
        <w:p w:rsidR="00D27B53" w:rsidRPr="00D27B53" w:rsidRDefault="00D27B53" w:rsidP="00D27B53">
          <w:pPr>
            <w:shd w:val="clear" w:color="auto" w:fill="FFFFFF"/>
            <w:spacing w:after="0" w:line="240" w:lineRule="auto"/>
            <w:jc w:val="center"/>
            <w:rPr>
              <w:b/>
              <w:color w:val="2E74B5" w:themeColor="accent1" w:themeShade="BF"/>
              <w:sz w:val="4"/>
              <w:szCs w:val="4"/>
            </w:rPr>
          </w:pP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Aydınlık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Gelecek</w:t>
          </w:r>
          <w:proofErr w:type="spellEnd"/>
          <w:r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”</w:t>
          </w:r>
        </w:p>
      </w:tc>
      <w:tc>
        <w:tcPr>
          <w:tcW w:w="425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B6FE7" w:rsidRDefault="007B6FE7" w:rsidP="007B6FE7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</w:p>
        <w:p w:rsidR="00D27B53" w:rsidRPr="007B6FE7" w:rsidRDefault="007B6FE7" w:rsidP="007B6FE7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 xml:space="preserve">VÂRİS/VÂRİSLERİN DUL/YETİM AYLIĞI BAĞLANMASI VE İKRAMİYE ÖDEMESİ İÇİN </w:t>
          </w:r>
          <w:r w:rsidR="00D27B53">
            <w:rPr>
              <w:rFonts w:ascii="Times New Roman" w:hAnsi="Times New Roman" w:cs="Times New Roman"/>
              <w:b/>
              <w:color w:val="002060"/>
            </w:rPr>
            <w:t>TALEP</w:t>
          </w:r>
          <w:r w:rsidR="009D42D8">
            <w:rPr>
              <w:rFonts w:ascii="Times New Roman" w:hAnsi="Times New Roman" w:cs="Times New Roman"/>
              <w:b/>
              <w:color w:val="002060"/>
            </w:rPr>
            <w:t xml:space="preserve"> </w:t>
          </w:r>
          <w:r w:rsidR="00D27B53"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D27B53" w:rsidP="007B6FE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136A7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125A4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7B6FE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119</w:t>
          </w:r>
        </w:p>
      </w:tc>
    </w:tr>
    <w:tr w:rsidR="00D27B53" w:rsidRPr="00136A7E" w:rsidTr="00C152C5">
      <w:trPr>
        <w:trHeight w:val="305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  <w:lang w:eastAsia="tr-TR"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7B6FE7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07.20.2025</w:t>
          </w:r>
        </w:p>
      </w:tc>
    </w:tr>
    <w:tr w:rsidR="00D27B53" w:rsidRPr="00136A7E" w:rsidTr="00C152C5">
      <w:trPr>
        <w:trHeight w:val="304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7B6FE7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27B53" w:rsidRPr="00136A7E" w:rsidTr="00C152C5">
      <w:trPr>
        <w:trHeight w:val="305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  <w:lang w:eastAsia="tr-TR"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7B6FE7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C52E99" w:rsidRPr="00A94804" w:rsidRDefault="00C52E99" w:rsidP="00C52E99">
    <w:pPr>
      <w:pStyle w:val="stBilgi"/>
      <w:rPr>
        <w:sz w:val="4"/>
        <w:szCs w:val="4"/>
      </w:rPr>
    </w:pPr>
  </w:p>
  <w:p w:rsidR="00D65C11" w:rsidRPr="00C52E99" w:rsidRDefault="00D65C11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94C"/>
    <w:multiLevelType w:val="hybridMultilevel"/>
    <w:tmpl w:val="3F1A3A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61D"/>
    <w:rsid w:val="000270BB"/>
    <w:rsid w:val="00042532"/>
    <w:rsid w:val="00054104"/>
    <w:rsid w:val="00077449"/>
    <w:rsid w:val="000A637E"/>
    <w:rsid w:val="000C02FF"/>
    <w:rsid w:val="000D3E1C"/>
    <w:rsid w:val="000E4982"/>
    <w:rsid w:val="00125A45"/>
    <w:rsid w:val="00133F1F"/>
    <w:rsid w:val="00136A7E"/>
    <w:rsid w:val="00194ABC"/>
    <w:rsid w:val="001B219D"/>
    <w:rsid w:val="001F096A"/>
    <w:rsid w:val="00220F32"/>
    <w:rsid w:val="00233627"/>
    <w:rsid w:val="00242B27"/>
    <w:rsid w:val="00246D18"/>
    <w:rsid w:val="002E145A"/>
    <w:rsid w:val="003478B3"/>
    <w:rsid w:val="003C53B3"/>
    <w:rsid w:val="004B68CB"/>
    <w:rsid w:val="005075DC"/>
    <w:rsid w:val="0051747E"/>
    <w:rsid w:val="005A7566"/>
    <w:rsid w:val="005E0980"/>
    <w:rsid w:val="00633FA7"/>
    <w:rsid w:val="00672E73"/>
    <w:rsid w:val="00695EA0"/>
    <w:rsid w:val="00696AF7"/>
    <w:rsid w:val="006A3B3F"/>
    <w:rsid w:val="006B7C17"/>
    <w:rsid w:val="006F4BFD"/>
    <w:rsid w:val="00717E23"/>
    <w:rsid w:val="00791604"/>
    <w:rsid w:val="007B6FE7"/>
    <w:rsid w:val="007C0E3C"/>
    <w:rsid w:val="009074F8"/>
    <w:rsid w:val="00926EB3"/>
    <w:rsid w:val="00954A3A"/>
    <w:rsid w:val="00962E67"/>
    <w:rsid w:val="009D0850"/>
    <w:rsid w:val="009D42D8"/>
    <w:rsid w:val="009E2892"/>
    <w:rsid w:val="009F1FEE"/>
    <w:rsid w:val="00A030A6"/>
    <w:rsid w:val="00A3049D"/>
    <w:rsid w:val="00A70664"/>
    <w:rsid w:val="00A852C1"/>
    <w:rsid w:val="00A94967"/>
    <w:rsid w:val="00AB3FE3"/>
    <w:rsid w:val="00AE6183"/>
    <w:rsid w:val="00B03831"/>
    <w:rsid w:val="00B23C6D"/>
    <w:rsid w:val="00B67D7B"/>
    <w:rsid w:val="00B81CD5"/>
    <w:rsid w:val="00B866EF"/>
    <w:rsid w:val="00BA4F1B"/>
    <w:rsid w:val="00BC784C"/>
    <w:rsid w:val="00C00033"/>
    <w:rsid w:val="00C057E5"/>
    <w:rsid w:val="00C152C5"/>
    <w:rsid w:val="00C46142"/>
    <w:rsid w:val="00C46C09"/>
    <w:rsid w:val="00C52E99"/>
    <w:rsid w:val="00C936BA"/>
    <w:rsid w:val="00CA43C3"/>
    <w:rsid w:val="00CB3639"/>
    <w:rsid w:val="00CC44CC"/>
    <w:rsid w:val="00D00CF7"/>
    <w:rsid w:val="00D27B53"/>
    <w:rsid w:val="00D65C11"/>
    <w:rsid w:val="00D66DF8"/>
    <w:rsid w:val="00D91FDD"/>
    <w:rsid w:val="00DB50E9"/>
    <w:rsid w:val="00DC1312"/>
    <w:rsid w:val="00E715AF"/>
    <w:rsid w:val="00E90C1D"/>
    <w:rsid w:val="00EF1DB6"/>
    <w:rsid w:val="00EF6C1A"/>
    <w:rsid w:val="00F130AC"/>
    <w:rsid w:val="00F1382E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8EA62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2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D65C11"/>
    <w:pPr>
      <w:widowControl/>
      <w:spacing w:after="12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widowControl/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widowControl/>
      <w:spacing w:after="160" w:line="240" w:lineRule="exact"/>
    </w:pPr>
    <w:rPr>
      <w:rFonts w:ascii="Arial" w:eastAsia="Times New Roman" w:hAnsi="Arial" w:cs="Times New Roman"/>
      <w:kern w:val="16"/>
      <w:sz w:val="20"/>
      <w:szCs w:val="20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rsid w:val="009F1FEE"/>
    <w:pPr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tr-TR" w:bidi="en-US"/>
    </w:rPr>
  </w:style>
  <w:style w:type="character" w:styleId="Kpr">
    <w:name w:val="Hyperlink"/>
    <w:basedOn w:val="VarsaylanParagrafYazTipi"/>
    <w:uiPriority w:val="99"/>
    <w:unhideWhenUsed/>
    <w:rsid w:val="00C152C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unhideWhenUsed/>
    <w:qFormat/>
    <w:rsid w:val="007B6FE7"/>
    <w:pPr>
      <w:widowControl/>
      <w:spacing w:after="0" w:line="240" w:lineRule="auto"/>
      <w:ind w:left="720"/>
      <w:contextualSpacing/>
    </w:pPr>
    <w:rPr>
      <w:rFonts w:ascii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Emeklilik Dilekçe Formu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Emeklilik Dilekçe Formu</dc:title>
  <dc:subject/>
  <dc:creator>Acer</dc:creator>
  <cp:keywords/>
  <dc:description/>
  <cp:lastModifiedBy>Ayse Ceylan</cp:lastModifiedBy>
  <cp:revision>2</cp:revision>
  <cp:lastPrinted>2021-03-24T08:30:00Z</cp:lastPrinted>
  <dcterms:created xsi:type="dcterms:W3CDTF">2025-10-07T10:54:00Z</dcterms:created>
  <dcterms:modified xsi:type="dcterms:W3CDTF">2025-10-07T10:54:00Z</dcterms:modified>
</cp:coreProperties>
</file>